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3B647" w14:textId="77777777" w:rsidR="004647B4" w:rsidRDefault="004647B4" w:rsidP="004647B4">
      <w:pPr>
        <w:jc w:val="center"/>
        <w:rPr>
          <w:b/>
          <w:bCs/>
          <w:i/>
          <w:iCs/>
          <w:sz w:val="24"/>
          <w:szCs w:val="24"/>
        </w:rPr>
      </w:pPr>
      <w:r>
        <w:rPr>
          <w:sz w:val="24"/>
          <w:szCs w:val="24"/>
        </w:rPr>
        <w:t>The</w:t>
      </w:r>
      <w:r>
        <w:rPr>
          <w:b/>
          <w:bCs/>
          <w:i/>
          <w:iCs/>
          <w:sz w:val="24"/>
          <w:szCs w:val="24"/>
        </w:rPr>
        <w:t xml:space="preserve"> Denham Springs Antique Village Merchants Association </w:t>
      </w:r>
      <w:r>
        <w:t>AND</w:t>
      </w:r>
      <w:r>
        <w:rPr>
          <w:b/>
          <w:bCs/>
          <w:i/>
          <w:iCs/>
          <w:sz w:val="24"/>
          <w:szCs w:val="24"/>
        </w:rPr>
        <w:t xml:space="preserve"> Pelican State Credit Union </w:t>
      </w:r>
    </w:p>
    <w:p w14:paraId="24349856" w14:textId="77777777" w:rsidR="004647B4" w:rsidRDefault="004647B4" w:rsidP="004647B4">
      <w:pPr>
        <w:jc w:val="center"/>
        <w:rPr>
          <w:b/>
          <w:bCs/>
          <w:i/>
          <w:iCs/>
          <w:sz w:val="24"/>
          <w:szCs w:val="24"/>
        </w:rPr>
      </w:pPr>
      <w:r>
        <w:rPr>
          <w:b/>
          <w:bCs/>
          <w:i/>
          <w:iCs/>
          <w:sz w:val="24"/>
          <w:szCs w:val="24"/>
        </w:rPr>
        <w:t>Presents:</w:t>
      </w:r>
    </w:p>
    <w:p w14:paraId="10C4ED38" w14:textId="77777777" w:rsidR="004647B4" w:rsidRDefault="004647B4" w:rsidP="004647B4">
      <w:pPr>
        <w:jc w:val="center"/>
        <w:rPr>
          <w:b/>
          <w:bCs/>
          <w:i/>
          <w:iCs/>
          <w:sz w:val="20"/>
          <w:szCs w:val="20"/>
        </w:rPr>
      </w:pPr>
      <w:r>
        <w:rPr>
          <w:b/>
          <w:bCs/>
          <w:i/>
          <w:iCs/>
          <w:sz w:val="24"/>
          <w:szCs w:val="24"/>
        </w:rPr>
        <w:t>DENHAM SPRINGS ANTIQUE VILLAGE</w:t>
      </w:r>
      <w:r>
        <w:rPr>
          <w:b/>
          <w:bCs/>
          <w:i/>
          <w:iCs/>
        </w:rPr>
        <w:t xml:space="preserve"> </w:t>
      </w:r>
    </w:p>
    <w:p w14:paraId="6DCD25E1" w14:textId="77777777" w:rsidR="004647B4" w:rsidRDefault="004647B4" w:rsidP="004647B4">
      <w:pPr>
        <w:jc w:val="center"/>
        <w:rPr>
          <w:b/>
          <w:bCs/>
          <w:i/>
          <w:iCs/>
        </w:rPr>
      </w:pPr>
      <w:r>
        <w:rPr>
          <w:b/>
          <w:bCs/>
          <w:i/>
          <w:iCs/>
        </w:rPr>
        <w:t>DENHAM SPRINGS, LOUISIANA</w:t>
      </w:r>
    </w:p>
    <w:p w14:paraId="72330CD7" w14:textId="77777777" w:rsidR="004647B4" w:rsidRDefault="004647B4" w:rsidP="004647B4">
      <w:pPr>
        <w:jc w:val="center"/>
        <w:rPr>
          <w:b/>
          <w:bCs/>
          <w:i/>
          <w:iCs/>
        </w:rPr>
      </w:pPr>
      <w:hyperlink r:id="rId4" w:history="1">
        <w:r>
          <w:rPr>
            <w:rStyle w:val="Hyperlink"/>
            <w:b/>
            <w:bCs/>
            <w:i/>
            <w:iCs/>
          </w:rPr>
          <w:t>www.ArtsLivingston.org</w:t>
        </w:r>
      </w:hyperlink>
    </w:p>
    <w:p w14:paraId="2B8087B9" w14:textId="77777777" w:rsidR="004647B4" w:rsidRDefault="00F83F27" w:rsidP="004647B4">
      <w:pPr>
        <w:pStyle w:val="Heading1"/>
        <w:rPr>
          <w:rFonts w:eastAsia="Times New Roman"/>
        </w:rPr>
      </w:pPr>
      <w:r>
        <w:rPr>
          <w:rFonts w:eastAsia="Times New Roman"/>
        </w:rPr>
        <w:t xml:space="preserve">Saturday, </w:t>
      </w:r>
      <w:r w:rsidR="00846C85">
        <w:rPr>
          <w:rFonts w:eastAsia="Times New Roman"/>
        </w:rPr>
        <w:t>April 26</w:t>
      </w:r>
      <w:r w:rsidR="004647B4">
        <w:rPr>
          <w:rFonts w:eastAsia="Times New Roman"/>
        </w:rPr>
        <w:t>, 202</w:t>
      </w:r>
      <w:r w:rsidR="00846C85">
        <w:rPr>
          <w:rFonts w:eastAsia="Times New Roman"/>
        </w:rPr>
        <w:t>5</w:t>
      </w:r>
    </w:p>
    <w:p w14:paraId="7CE3822B" w14:textId="77777777" w:rsidR="004647B4" w:rsidRDefault="004647B4" w:rsidP="004647B4">
      <w:pPr>
        <w:jc w:val="center"/>
        <w:rPr>
          <w:b/>
          <w:bCs/>
        </w:rPr>
      </w:pPr>
      <w:r>
        <w:rPr>
          <w:b/>
          <w:bCs/>
        </w:rPr>
        <w:t>9:00 am – 4:30 pm</w:t>
      </w:r>
    </w:p>
    <w:p w14:paraId="3F05B424" w14:textId="77777777" w:rsidR="004647B4" w:rsidRDefault="001E7EAC" w:rsidP="004647B4">
      <w:pPr>
        <w:jc w:val="center"/>
        <w:rPr>
          <w:i/>
          <w:iCs/>
          <w:sz w:val="24"/>
          <w:szCs w:val="24"/>
        </w:rPr>
      </w:pPr>
      <w:r>
        <w:rPr>
          <w:i/>
          <w:iCs/>
          <w:sz w:val="24"/>
          <w:szCs w:val="24"/>
        </w:rPr>
        <w:t>SPRING</w:t>
      </w:r>
      <w:r w:rsidR="004647B4">
        <w:rPr>
          <w:i/>
          <w:iCs/>
          <w:sz w:val="24"/>
          <w:szCs w:val="24"/>
        </w:rPr>
        <w:t xml:space="preserve"> FESTIVAL</w:t>
      </w:r>
      <w:r w:rsidR="004647B4">
        <w:rPr>
          <w:sz w:val="24"/>
          <w:szCs w:val="24"/>
        </w:rPr>
        <w:t xml:space="preserve"> ART AVENUE BOOTH RENTAL APPLICATION</w:t>
      </w:r>
    </w:p>
    <w:p w14:paraId="58DCA11E" w14:textId="77777777" w:rsidR="004647B4" w:rsidRDefault="004647B4" w:rsidP="004647B4">
      <w:pPr>
        <w:jc w:val="center"/>
        <w:rPr>
          <w:b/>
          <w:bCs/>
          <w:sz w:val="20"/>
          <w:szCs w:val="20"/>
        </w:rPr>
      </w:pPr>
    </w:p>
    <w:p w14:paraId="231DE626" w14:textId="77777777" w:rsidR="004647B4" w:rsidRDefault="004647B4" w:rsidP="004647B4">
      <w:pPr>
        <w:rPr>
          <w:b/>
          <w:bCs/>
        </w:rPr>
      </w:pPr>
      <w:r>
        <w:rPr>
          <w:b/>
          <w:bCs/>
        </w:rPr>
        <w:t>(PLEASE PRINT CLEARLY)</w:t>
      </w:r>
    </w:p>
    <w:p w14:paraId="4D130902" w14:textId="77777777" w:rsidR="004647B4" w:rsidRDefault="004647B4" w:rsidP="004647B4">
      <w:r>
        <w:t>Name:  _________________________________________________ Phone:  _____________________</w:t>
      </w:r>
    </w:p>
    <w:p w14:paraId="6E4D7D52" w14:textId="77777777" w:rsidR="004647B4" w:rsidRDefault="004647B4" w:rsidP="004647B4">
      <w:r>
        <w:t>Address:  _______________________________ City:  ________________ State: ______ Zip: _______</w:t>
      </w:r>
    </w:p>
    <w:p w14:paraId="2DCDACB3" w14:textId="77777777" w:rsidR="004647B4" w:rsidRDefault="004647B4" w:rsidP="004647B4">
      <w:r>
        <w:t>E-Mail Address: ______________________________________________________________________</w:t>
      </w:r>
    </w:p>
    <w:p w14:paraId="466716E2" w14:textId="77777777" w:rsidR="004647B4" w:rsidRDefault="004647B4" w:rsidP="004647B4">
      <w:r>
        <w:rPr>
          <w:b/>
          <w:bCs/>
        </w:rPr>
        <w:t>Name of Business:</w:t>
      </w:r>
      <w:r>
        <w:t xml:space="preserve"> ________________________________________ </w:t>
      </w:r>
      <w:r>
        <w:rPr>
          <w:b/>
          <w:bCs/>
        </w:rPr>
        <w:t>Tax ID #:</w:t>
      </w:r>
      <w:r>
        <w:t xml:space="preserve"> __________________</w:t>
      </w:r>
    </w:p>
    <w:p w14:paraId="7BE5BD5B" w14:textId="77777777" w:rsidR="004647B4" w:rsidRDefault="004647B4" w:rsidP="004647B4">
      <w:r>
        <w:t>Description of Merchandise: ____________________________________________________________</w:t>
      </w:r>
    </w:p>
    <w:p w14:paraId="379E436C" w14:textId="77777777" w:rsidR="004647B4" w:rsidRDefault="004647B4" w:rsidP="004647B4">
      <w:r>
        <w:t>___________________________________________________________________________________</w:t>
      </w:r>
    </w:p>
    <w:p w14:paraId="4D8D4759" w14:textId="77777777" w:rsidR="004647B4" w:rsidRDefault="004647B4" w:rsidP="004647B4">
      <w:pPr>
        <w:rPr>
          <w:b/>
          <w:bCs/>
          <w:sz w:val="20"/>
          <w:szCs w:val="20"/>
        </w:rPr>
      </w:pPr>
    </w:p>
    <w:p w14:paraId="3FF6F541" w14:textId="77777777" w:rsidR="004647B4" w:rsidRDefault="004647B4" w:rsidP="004647B4">
      <w:pPr>
        <w:rPr>
          <w:b/>
          <w:bCs/>
        </w:rPr>
      </w:pPr>
      <w:r>
        <w:rPr>
          <w:b/>
          <w:bCs/>
        </w:rPr>
        <w:t xml:space="preserve">NOTE:  The Livingston Parish Tax Office requires that we secure your business name and  </w:t>
      </w:r>
    </w:p>
    <w:p w14:paraId="002B82E1" w14:textId="77777777" w:rsidR="004647B4" w:rsidRDefault="004647B4" w:rsidP="004647B4">
      <w:pPr>
        <w:rPr>
          <w:b/>
          <w:bCs/>
        </w:rPr>
      </w:pPr>
      <w:r>
        <w:rPr>
          <w:b/>
          <w:bCs/>
        </w:rPr>
        <w:t xml:space="preserve">               Tax ID # (if applicable).  Please be sure to include this information on your application. </w:t>
      </w:r>
    </w:p>
    <w:p w14:paraId="20489110" w14:textId="77777777" w:rsidR="004647B4" w:rsidRDefault="004647B4" w:rsidP="004647B4"/>
    <w:p w14:paraId="1AF1C372" w14:textId="77777777" w:rsidR="004647B4" w:rsidRDefault="004647B4" w:rsidP="004647B4">
      <w:pPr>
        <w:pStyle w:val="Heading2"/>
        <w:rPr>
          <w:rFonts w:eastAsia="Times New Roman"/>
        </w:rPr>
      </w:pPr>
      <w:r>
        <w:rPr>
          <w:rFonts w:eastAsia="Times New Roman"/>
        </w:rPr>
        <w:t>ARTISTS AVENUE BOOTH RENTAL RATES (Subject to Availability)</w:t>
      </w:r>
    </w:p>
    <w:p w14:paraId="47E3A9DB" w14:textId="77777777" w:rsidR="004647B4" w:rsidRDefault="004647B4" w:rsidP="004647B4">
      <w:pPr>
        <w:pStyle w:val="Heading2"/>
        <w:rPr>
          <w:rFonts w:eastAsia="Times New Roman"/>
          <w:b w:val="0"/>
          <w:bCs w:val="0"/>
          <w:sz w:val="18"/>
          <w:szCs w:val="18"/>
        </w:rPr>
      </w:pPr>
      <w:r>
        <w:rPr>
          <w:rFonts w:eastAsia="Times New Roman"/>
        </w:rPr>
        <w:t xml:space="preserve">                                                  **Booths Rentals are Non-Refundable** </w:t>
      </w:r>
    </w:p>
    <w:p w14:paraId="03F80E4E" w14:textId="77777777" w:rsidR="004647B4" w:rsidRDefault="004647B4" w:rsidP="004647B4">
      <w:pPr>
        <w:rPr>
          <w:sz w:val="20"/>
          <w:szCs w:val="20"/>
        </w:rPr>
      </w:pPr>
    </w:p>
    <w:p w14:paraId="5E496E59" w14:textId="77777777" w:rsidR="004647B4" w:rsidRDefault="004647B4" w:rsidP="004647B4">
      <w:r>
        <w:t>____     One 10x10 Booth             $ 25.00 (All booths are 10x10 with a 3ft. space between the sides)</w:t>
      </w:r>
    </w:p>
    <w:p w14:paraId="421B2605" w14:textId="77777777" w:rsidR="004647B4" w:rsidRDefault="004647B4" w:rsidP="004647B4">
      <w:r>
        <w:t xml:space="preserve">____     Two10x10 Booths            $ 50.00 </w:t>
      </w:r>
    </w:p>
    <w:p w14:paraId="268E77EB" w14:textId="77777777" w:rsidR="004647B4" w:rsidRDefault="004647B4" w:rsidP="004647B4">
      <w:r>
        <w:t>____________________           Total Amount Remitted</w:t>
      </w:r>
    </w:p>
    <w:p w14:paraId="429B2DA4" w14:textId="77777777" w:rsidR="004647B4" w:rsidRDefault="004647B4" w:rsidP="004647B4"/>
    <w:p w14:paraId="5632BA0E" w14:textId="77777777" w:rsidR="004647B4" w:rsidRPr="004647B4" w:rsidRDefault="004647B4" w:rsidP="004647B4">
      <w:pPr>
        <w:rPr>
          <w:b/>
        </w:rPr>
      </w:pPr>
      <w:r w:rsidRPr="004647B4">
        <w:rPr>
          <w:b/>
        </w:rPr>
        <w:t xml:space="preserve">Please note: Booth spaces will not be reserved until full payment is received.  Deadline for payment is </w:t>
      </w:r>
      <w:r w:rsidR="00524AA6">
        <w:rPr>
          <w:b/>
        </w:rPr>
        <w:t>3</w:t>
      </w:r>
      <w:r w:rsidR="00F83F27">
        <w:rPr>
          <w:b/>
        </w:rPr>
        <w:t>/</w:t>
      </w:r>
      <w:r w:rsidR="00524AA6">
        <w:rPr>
          <w:b/>
        </w:rPr>
        <w:t>1</w:t>
      </w:r>
      <w:r w:rsidR="00846C85">
        <w:rPr>
          <w:b/>
        </w:rPr>
        <w:t>5</w:t>
      </w:r>
      <w:r w:rsidRPr="004647B4">
        <w:rPr>
          <w:b/>
        </w:rPr>
        <w:t>/2</w:t>
      </w:r>
      <w:r w:rsidR="00846C85">
        <w:rPr>
          <w:b/>
        </w:rPr>
        <w:t>5</w:t>
      </w:r>
      <w:r w:rsidRPr="004647B4">
        <w:rPr>
          <w:b/>
        </w:rPr>
        <w:t>.</w:t>
      </w:r>
    </w:p>
    <w:p w14:paraId="73187DE1" w14:textId="77777777" w:rsidR="004647B4" w:rsidRDefault="004647B4" w:rsidP="004647B4"/>
    <w:p w14:paraId="0DA215EE" w14:textId="77777777" w:rsidR="004647B4" w:rsidRDefault="004647B4" w:rsidP="004647B4">
      <w:pPr>
        <w:rPr>
          <w:sz w:val="20"/>
          <w:szCs w:val="20"/>
        </w:rPr>
      </w:pPr>
    </w:p>
    <w:p w14:paraId="1E30023C" w14:textId="77777777" w:rsidR="004647B4" w:rsidRDefault="004647B4" w:rsidP="004647B4">
      <w:pPr>
        <w:jc w:val="center"/>
        <w:rPr>
          <w:b/>
          <w:bCs/>
          <w:sz w:val="28"/>
          <w:szCs w:val="28"/>
          <w:u w:val="single"/>
        </w:rPr>
      </w:pPr>
      <w:r>
        <w:rPr>
          <w:b/>
          <w:bCs/>
        </w:rPr>
        <w:t>**</w:t>
      </w:r>
      <w:r>
        <w:rPr>
          <w:b/>
          <w:bCs/>
          <w:sz w:val="28"/>
          <w:szCs w:val="28"/>
          <w:u w:val="single"/>
        </w:rPr>
        <w:t xml:space="preserve">NO FREE BEVERAGES or BEVERAGE SALES </w:t>
      </w:r>
    </w:p>
    <w:p w14:paraId="32D2892C" w14:textId="77777777" w:rsidR="004647B4" w:rsidRDefault="004647B4" w:rsidP="004647B4">
      <w:pPr>
        <w:jc w:val="center"/>
        <w:rPr>
          <w:b/>
          <w:bCs/>
        </w:rPr>
      </w:pPr>
      <w:r>
        <w:rPr>
          <w:b/>
          <w:bCs/>
          <w:sz w:val="28"/>
          <w:szCs w:val="28"/>
          <w:u w:val="single"/>
        </w:rPr>
        <w:t>ALLOWED BY VENDORS</w:t>
      </w:r>
      <w:r>
        <w:rPr>
          <w:b/>
          <w:bCs/>
        </w:rPr>
        <w:t>**</w:t>
      </w:r>
    </w:p>
    <w:p w14:paraId="51E51A80" w14:textId="77777777" w:rsidR="004647B4" w:rsidRDefault="004647B4" w:rsidP="004647B4">
      <w:pPr>
        <w:jc w:val="center"/>
        <w:rPr>
          <w:b/>
          <w:bCs/>
        </w:rPr>
      </w:pPr>
    </w:p>
    <w:p w14:paraId="5D367F35" w14:textId="77777777" w:rsidR="004647B4" w:rsidRDefault="004647B4" w:rsidP="004647B4">
      <w:pPr>
        <w:rPr>
          <w:b/>
          <w:bCs/>
        </w:rPr>
      </w:pPr>
      <w:r>
        <w:t xml:space="preserve">Make check payable to:                          </w:t>
      </w:r>
      <w:r>
        <w:rPr>
          <w:b/>
          <w:bCs/>
        </w:rPr>
        <w:t>Arts Council of Livingston Parish (ACLP)</w:t>
      </w:r>
    </w:p>
    <w:p w14:paraId="0EBB04E0" w14:textId="77777777" w:rsidR="004647B4" w:rsidRDefault="004647B4" w:rsidP="004647B4">
      <w:r>
        <w:t>Remit check and application to:                 Arts Council of Livingston Parish</w:t>
      </w:r>
    </w:p>
    <w:p w14:paraId="37B6B914" w14:textId="77777777" w:rsidR="004647B4" w:rsidRDefault="004647B4" w:rsidP="004647B4">
      <w:r>
        <w:t>                                                                                133 Hummell Street</w:t>
      </w:r>
    </w:p>
    <w:p w14:paraId="77E6F47A" w14:textId="77777777" w:rsidR="004647B4" w:rsidRDefault="004647B4" w:rsidP="004647B4">
      <w:r>
        <w:t>                                                                            Denham Springs, LA  70726</w:t>
      </w:r>
    </w:p>
    <w:p w14:paraId="723DDFB5" w14:textId="77777777" w:rsidR="004647B4" w:rsidRDefault="004647B4" w:rsidP="004647B4">
      <w:r>
        <w:t>PayPal/CC Payments:</w:t>
      </w:r>
      <w:r>
        <w:tab/>
      </w:r>
      <w:r>
        <w:tab/>
        <w:t xml:space="preserve">           www.artslivingston.org</w:t>
      </w:r>
    </w:p>
    <w:p w14:paraId="4ABC1877" w14:textId="77777777" w:rsidR="004647B4" w:rsidRDefault="004647B4" w:rsidP="004647B4"/>
    <w:p w14:paraId="2D0374DC" w14:textId="77777777" w:rsidR="004647B4" w:rsidRDefault="004647B4" w:rsidP="004647B4">
      <w:r>
        <w:t xml:space="preserve">If you should have any questions, you may call (225) 664-1168. You may also e-mail any questions to </w:t>
      </w:r>
      <w:r w:rsidR="00726CC4">
        <w:t>Info@artslivingston.org</w:t>
      </w:r>
    </w:p>
    <w:p w14:paraId="78A6D769" w14:textId="77777777" w:rsidR="004647B4" w:rsidRDefault="004647B4" w:rsidP="004647B4"/>
    <w:p w14:paraId="33A2DFE4" w14:textId="600D786A" w:rsidR="004647B4" w:rsidRDefault="004647B4" w:rsidP="004647B4">
      <w:pPr>
        <w:jc w:val="center"/>
      </w:pPr>
      <w:r>
        <w:t xml:space="preserve">(In the event of </w:t>
      </w:r>
      <w:r>
        <w:rPr>
          <w:b/>
          <w:bCs/>
          <w:u w:val="single"/>
        </w:rPr>
        <w:t>extreme</w:t>
      </w:r>
      <w:r>
        <w:rPr>
          <w:b/>
          <w:bCs/>
        </w:rPr>
        <w:t xml:space="preserve"> </w:t>
      </w:r>
      <w:r>
        <w:t xml:space="preserve">(life-threatening) inclement weather, the festival </w:t>
      </w:r>
      <w:r>
        <w:rPr>
          <w:b/>
          <w:bCs/>
        </w:rPr>
        <w:t>may</w:t>
      </w:r>
      <w:r>
        <w:t xml:space="preserve"> be postponed 24 </w:t>
      </w:r>
      <w:r w:rsidR="0030441C">
        <w:t>hrs.</w:t>
      </w:r>
      <w:r>
        <w:t>)</w:t>
      </w:r>
    </w:p>
    <w:p w14:paraId="0A73F457" w14:textId="77777777" w:rsidR="004647B4" w:rsidRDefault="004647B4" w:rsidP="004647B4">
      <w:pPr>
        <w:pStyle w:val="Heading1"/>
        <w:rPr>
          <w:rFonts w:eastAsia="Times New Roman"/>
        </w:rPr>
      </w:pPr>
    </w:p>
    <w:p w14:paraId="1D715E29" w14:textId="77777777" w:rsidR="004647B4" w:rsidRDefault="004647B4" w:rsidP="004647B4">
      <w:pPr>
        <w:pStyle w:val="Heading1"/>
        <w:rPr>
          <w:rFonts w:eastAsia="Times New Roman"/>
          <w:b w:val="0"/>
          <w:bCs w:val="0"/>
        </w:rPr>
      </w:pPr>
      <w:r>
        <w:rPr>
          <w:rFonts w:eastAsia="Times New Roman"/>
        </w:rPr>
        <w:t>WAIVER OF LIABILITY</w:t>
      </w:r>
    </w:p>
    <w:p w14:paraId="21361959" w14:textId="77777777" w:rsidR="004647B4" w:rsidRDefault="004647B4" w:rsidP="004647B4">
      <w:pPr>
        <w:pStyle w:val="BodyText"/>
      </w:pPr>
      <w:r>
        <w:t xml:space="preserve">I/We, the undersigned, hereby acknowledge that neither the Denham Springs Antiques &amp; Arts Festival, its officials or directors, or any persons connected with this event, will be held responsible for any loss or damage to my work or property or for any injuries to myself or any assigned operator of my booth(s) </w:t>
      </w:r>
      <w:proofErr w:type="gramStart"/>
      <w:r>
        <w:t>during the course of</w:t>
      </w:r>
      <w:proofErr w:type="gramEnd"/>
      <w:r>
        <w:t xml:space="preserve"> this festival.</w:t>
      </w:r>
    </w:p>
    <w:p w14:paraId="337725A1" w14:textId="77777777" w:rsidR="004647B4" w:rsidRDefault="004647B4" w:rsidP="004647B4">
      <w:pPr>
        <w:rPr>
          <w:b/>
          <w:bCs/>
        </w:rPr>
      </w:pPr>
    </w:p>
    <w:p w14:paraId="7CEB5119" w14:textId="77777777" w:rsidR="004647B4" w:rsidRDefault="004647B4" w:rsidP="004647B4">
      <w:pPr>
        <w:rPr>
          <w:b/>
          <w:bCs/>
        </w:rPr>
      </w:pPr>
    </w:p>
    <w:p w14:paraId="6A933473" w14:textId="77777777" w:rsidR="004647B4" w:rsidRDefault="004647B4" w:rsidP="004647B4">
      <w:pPr>
        <w:rPr>
          <w:b/>
          <w:bCs/>
        </w:rPr>
      </w:pPr>
      <w:r>
        <w:rPr>
          <w:b/>
          <w:bCs/>
        </w:rPr>
        <w:t>Signed:  _________________________________________</w:t>
      </w:r>
    </w:p>
    <w:p w14:paraId="2C501019" w14:textId="77777777" w:rsidR="004647B4" w:rsidRDefault="004647B4" w:rsidP="004647B4">
      <w:pPr>
        <w:rPr>
          <w:b/>
          <w:bCs/>
        </w:rPr>
      </w:pPr>
    </w:p>
    <w:p w14:paraId="16864D46" w14:textId="77777777" w:rsidR="004647B4" w:rsidRDefault="004647B4" w:rsidP="004647B4">
      <w:pPr>
        <w:jc w:val="center"/>
        <w:rPr>
          <w:b/>
          <w:bCs/>
          <w:i/>
          <w:iCs/>
          <w:sz w:val="28"/>
          <w:szCs w:val="28"/>
        </w:rPr>
      </w:pPr>
    </w:p>
    <w:p w14:paraId="394F4721" w14:textId="77777777" w:rsidR="004647B4" w:rsidRDefault="004647B4" w:rsidP="004647B4">
      <w:pPr>
        <w:jc w:val="center"/>
        <w:rPr>
          <w:b/>
          <w:bCs/>
          <w:i/>
          <w:iCs/>
          <w:sz w:val="28"/>
          <w:szCs w:val="28"/>
        </w:rPr>
      </w:pPr>
    </w:p>
    <w:p w14:paraId="31688884" w14:textId="77777777" w:rsidR="004647B4" w:rsidRDefault="004647B4" w:rsidP="004647B4">
      <w:pPr>
        <w:jc w:val="center"/>
        <w:rPr>
          <w:b/>
          <w:bCs/>
          <w:i/>
          <w:iCs/>
          <w:sz w:val="28"/>
          <w:szCs w:val="28"/>
        </w:rPr>
      </w:pPr>
      <w:r>
        <w:rPr>
          <w:b/>
          <w:bCs/>
          <w:i/>
          <w:iCs/>
          <w:sz w:val="28"/>
          <w:szCs w:val="28"/>
        </w:rPr>
        <w:lastRenderedPageBreak/>
        <w:t>Denha</w:t>
      </w:r>
      <w:r w:rsidR="00F83F27">
        <w:rPr>
          <w:b/>
          <w:bCs/>
          <w:i/>
          <w:iCs/>
          <w:sz w:val="28"/>
          <w:szCs w:val="28"/>
        </w:rPr>
        <w:t>m Springs Antique Village Fall</w:t>
      </w:r>
      <w:r>
        <w:rPr>
          <w:b/>
          <w:bCs/>
          <w:i/>
          <w:iCs/>
          <w:sz w:val="28"/>
          <w:szCs w:val="28"/>
        </w:rPr>
        <w:t xml:space="preserve"> Festival</w:t>
      </w:r>
    </w:p>
    <w:p w14:paraId="124A0D64" w14:textId="77777777" w:rsidR="004647B4" w:rsidRDefault="004647B4" w:rsidP="004647B4">
      <w:pPr>
        <w:jc w:val="center"/>
        <w:rPr>
          <w:sz w:val="20"/>
          <w:szCs w:val="20"/>
        </w:rPr>
      </w:pPr>
      <w:r>
        <w:t>Antique Village - Historic Area</w:t>
      </w:r>
    </w:p>
    <w:p w14:paraId="3DF07C36" w14:textId="77777777" w:rsidR="004647B4" w:rsidRDefault="004647B4" w:rsidP="004647B4">
      <w:pPr>
        <w:jc w:val="center"/>
      </w:pPr>
      <w:r>
        <w:t>Denham Springs, La.</w:t>
      </w:r>
    </w:p>
    <w:p w14:paraId="4DD9F703" w14:textId="77777777" w:rsidR="004647B4" w:rsidRDefault="00F83F27" w:rsidP="004647B4">
      <w:pPr>
        <w:jc w:val="center"/>
      </w:pPr>
      <w:r>
        <w:t xml:space="preserve">Saturday, </w:t>
      </w:r>
      <w:r w:rsidR="00834AFC">
        <w:t>April 2</w:t>
      </w:r>
      <w:r w:rsidR="00846C85">
        <w:t>6</w:t>
      </w:r>
      <w:r w:rsidR="004647B4">
        <w:t>, 202</w:t>
      </w:r>
      <w:r w:rsidR="00846C85">
        <w:t>5</w:t>
      </w:r>
    </w:p>
    <w:p w14:paraId="3DE60E4C" w14:textId="77777777" w:rsidR="004647B4" w:rsidRDefault="004647B4" w:rsidP="004647B4">
      <w:pPr>
        <w:jc w:val="center"/>
      </w:pPr>
      <w:r>
        <w:t>9:00 a.m. – 4:30 p.m.</w:t>
      </w:r>
    </w:p>
    <w:p w14:paraId="3DBF5C24" w14:textId="77777777" w:rsidR="004647B4" w:rsidRDefault="004647B4" w:rsidP="004647B4">
      <w:pPr>
        <w:jc w:val="center"/>
      </w:pPr>
    </w:p>
    <w:p w14:paraId="713EA572" w14:textId="77777777" w:rsidR="004647B4" w:rsidRDefault="004647B4" w:rsidP="004647B4">
      <w:pPr>
        <w:jc w:val="center"/>
      </w:pPr>
    </w:p>
    <w:p w14:paraId="0B5DF47D" w14:textId="77777777" w:rsidR="004647B4" w:rsidRDefault="004647B4" w:rsidP="004647B4">
      <w:pPr>
        <w:jc w:val="center"/>
        <w:rPr>
          <w:b/>
          <w:bCs/>
          <w:i/>
          <w:iCs/>
          <w:sz w:val="28"/>
          <w:szCs w:val="28"/>
        </w:rPr>
      </w:pPr>
      <w:r>
        <w:rPr>
          <w:b/>
          <w:bCs/>
          <w:i/>
          <w:iCs/>
          <w:sz w:val="28"/>
          <w:szCs w:val="28"/>
        </w:rPr>
        <w:t>RULES AND REGULATIONS</w:t>
      </w:r>
    </w:p>
    <w:p w14:paraId="2E790C72" w14:textId="77777777" w:rsidR="004647B4" w:rsidRDefault="004647B4" w:rsidP="004647B4">
      <w:pPr>
        <w:jc w:val="center"/>
        <w:rPr>
          <w:b/>
          <w:bCs/>
          <w:i/>
          <w:iCs/>
          <w:sz w:val="28"/>
          <w:szCs w:val="28"/>
        </w:rPr>
      </w:pPr>
    </w:p>
    <w:p w14:paraId="74DF2B41" w14:textId="77777777" w:rsidR="004647B4" w:rsidRDefault="004647B4" w:rsidP="004647B4">
      <w:pPr>
        <w:ind w:left="720" w:hanging="720"/>
      </w:pPr>
      <w:r>
        <w:t>1.            Show hours are from 9:00 a.m. to 4:30 p.m. Exhibitors may set up Saturday morning beginning at 7:00 a.m.</w:t>
      </w:r>
    </w:p>
    <w:p w14:paraId="308B6582" w14:textId="77777777" w:rsidR="004647B4" w:rsidRDefault="004647B4" w:rsidP="004647B4">
      <w:pPr>
        <w:ind w:left="720" w:hanging="720"/>
      </w:pPr>
      <w:r>
        <w:t>2.            Notification of booth space assignments will be made 2 weeks prior to the festival.</w:t>
      </w:r>
    </w:p>
    <w:p w14:paraId="6EC200AB" w14:textId="35A73BAC" w:rsidR="004647B4" w:rsidRDefault="004647B4" w:rsidP="004647B4">
      <w:pPr>
        <w:ind w:left="720" w:hanging="720"/>
        <w:rPr>
          <w:b/>
          <w:bCs/>
        </w:rPr>
      </w:pPr>
      <w:r>
        <w:t xml:space="preserve">3.            </w:t>
      </w:r>
      <w:r>
        <w:rPr>
          <w:b/>
          <w:bCs/>
        </w:rPr>
        <w:t>ALL BOOTHS must remain open and set up for the full duration of the festival. Booth break</w:t>
      </w:r>
      <w:r w:rsidR="0030441C">
        <w:rPr>
          <w:b/>
          <w:bCs/>
        </w:rPr>
        <w:t>-</w:t>
      </w:r>
      <w:r>
        <w:rPr>
          <w:b/>
          <w:bCs/>
        </w:rPr>
        <w:t xml:space="preserve">down can begin at 4:30 p.m. </w:t>
      </w:r>
      <w:r>
        <w:rPr>
          <w:b/>
          <w:bCs/>
          <w:u w:val="single"/>
        </w:rPr>
        <w:t xml:space="preserve">Early breakdown may result in disqualification from any future festivals. </w:t>
      </w:r>
      <w:r>
        <w:rPr>
          <w:b/>
          <w:bCs/>
        </w:rPr>
        <w:t xml:space="preserve"> Absolutely NO vehicles will be allowed on Range Ave. prior to 4:30 p.m. You </w:t>
      </w:r>
      <w:r>
        <w:rPr>
          <w:b/>
          <w:bCs/>
          <w:u w:val="single"/>
        </w:rPr>
        <w:t>must</w:t>
      </w:r>
      <w:r>
        <w:rPr>
          <w:b/>
          <w:bCs/>
        </w:rPr>
        <w:t xml:space="preserve"> be finished picking up by 6:00 p.m. The street will reopen to traffic at that time. If you cannot finish by that time, move your merchandise to the sidewalk to finish. </w:t>
      </w:r>
    </w:p>
    <w:p w14:paraId="23A09529" w14:textId="77777777" w:rsidR="004647B4" w:rsidRDefault="004647B4" w:rsidP="004647B4">
      <w:pPr>
        <w:ind w:left="720" w:hanging="720"/>
      </w:pPr>
      <w:r>
        <w:t xml:space="preserve">4.            Please drive to your assigned booth space to unload your merchandise.  </w:t>
      </w:r>
      <w:r>
        <w:rPr>
          <w:b/>
          <w:bCs/>
          <w:u w:val="single"/>
        </w:rPr>
        <w:t>DO NOT</w:t>
      </w:r>
      <w:r>
        <w:t xml:space="preserve"> block street while setting up.  Unload your merchandise to the sidewalk area and then move your vehicle.  This will allow for an easier flow of traffic on the main street.   After unloading, all vendors must move their vehicles </w:t>
      </w:r>
      <w:proofErr w:type="gramStart"/>
      <w:r>
        <w:t>off of</w:t>
      </w:r>
      <w:proofErr w:type="gramEnd"/>
      <w:r>
        <w:t xml:space="preserve"> Range Ave. to surrounding parking areas.</w:t>
      </w:r>
    </w:p>
    <w:p w14:paraId="6287153E" w14:textId="77777777" w:rsidR="004647B4" w:rsidRDefault="004647B4" w:rsidP="004647B4">
      <w:pPr>
        <w:ind w:left="720" w:hanging="720"/>
      </w:pPr>
      <w:r>
        <w:t xml:space="preserve">5.            Booth spaces will be 10' X 10'. Vendors must stay within the markings. If you use a tent or canopy, you </w:t>
      </w:r>
      <w:r>
        <w:rPr>
          <w:b/>
          <w:bCs/>
          <w:u w:val="single"/>
        </w:rPr>
        <w:t>MUST</w:t>
      </w:r>
      <w:r>
        <w:t xml:space="preserve"> secure it with weights to prevent it from blowing over in case of high winds or inclement weather. </w:t>
      </w:r>
    </w:p>
    <w:p w14:paraId="7346D312" w14:textId="77777777" w:rsidR="004647B4" w:rsidRDefault="004647B4" w:rsidP="004647B4">
      <w:pPr>
        <w:ind w:left="720" w:hanging="720"/>
      </w:pPr>
      <w:r>
        <w:t xml:space="preserve">6.            Each vendor will be responsible for his own tent, tables, chairs, extension cords and props.  </w:t>
      </w:r>
    </w:p>
    <w:p w14:paraId="7F1C5AC9" w14:textId="77777777" w:rsidR="004647B4" w:rsidRDefault="004647B4" w:rsidP="004647B4">
      <w:pPr>
        <w:ind w:left="720" w:hanging="720"/>
      </w:pPr>
      <w:r>
        <w:t>7.            This is an outdoor event. Please come prepared for all weather situations. It is recommended that you have a canopy - this is to protect you from the sun and heat. No refunds are given due to weather. If extreme, life-threatening weather is forecast, the festival may be delayed 24 hrs.</w:t>
      </w:r>
    </w:p>
    <w:p w14:paraId="7DD3DDF5" w14:textId="5016E7D1" w:rsidR="004647B4" w:rsidRDefault="004647B4" w:rsidP="004647B4">
      <w:pPr>
        <w:ind w:left="720" w:hanging="720"/>
      </w:pPr>
      <w:r>
        <w:t xml:space="preserve">8.            This is a </w:t>
      </w:r>
      <w:r w:rsidR="0030441C">
        <w:t>family-oriented</w:t>
      </w:r>
      <w:r>
        <w:t xml:space="preserve"> festival for spectators of all ages and exhibited work must be in keeping with this atmosphere. The committee reserves the right to remove work that violates any of the festival rules.</w:t>
      </w:r>
    </w:p>
    <w:p w14:paraId="43F6F378" w14:textId="77777777" w:rsidR="004647B4" w:rsidRDefault="004647B4" w:rsidP="004647B4">
      <w:pPr>
        <w:ind w:left="720" w:hanging="720"/>
      </w:pPr>
      <w:r>
        <w:t>9.            The festival, its officials and directors, or any officials connected with this event cannot be held liable in any way for damage or loss to work or injury to persons participating. All reasonable care will be exercised.</w:t>
      </w:r>
    </w:p>
    <w:p w14:paraId="73E718FC" w14:textId="77777777" w:rsidR="004647B4" w:rsidRDefault="004647B4" w:rsidP="004647B4">
      <w:pPr>
        <w:ind w:left="720" w:hanging="720"/>
      </w:pPr>
      <w:r>
        <w:t xml:space="preserve">10.          Food and beverage booths will be available. </w:t>
      </w:r>
      <w:r>
        <w:rPr>
          <w:b/>
          <w:bCs/>
        </w:rPr>
        <w:t>No alcoholic beverages</w:t>
      </w:r>
      <w:r>
        <w:t xml:space="preserve"> are allowed. **</w:t>
      </w:r>
      <w:r>
        <w:rPr>
          <w:b/>
          <w:bCs/>
        </w:rPr>
        <w:t>NO</w:t>
      </w:r>
      <w:r>
        <w:t xml:space="preserve"> </w:t>
      </w:r>
      <w:r>
        <w:rPr>
          <w:b/>
          <w:bCs/>
        </w:rPr>
        <w:t>sales or free</w:t>
      </w:r>
      <w:r>
        <w:t xml:space="preserve"> </w:t>
      </w:r>
      <w:r>
        <w:rPr>
          <w:b/>
          <w:bCs/>
        </w:rPr>
        <w:t>beverages will be allowed by regular vendors</w:t>
      </w:r>
      <w:r>
        <w:t>.  Sales of food and beverages are allowed by food vendors only!!</w:t>
      </w:r>
    </w:p>
    <w:p w14:paraId="03B665F3" w14:textId="77777777" w:rsidR="004647B4" w:rsidRDefault="004647B4" w:rsidP="004647B4">
      <w:pPr>
        <w:ind w:left="720" w:hanging="720"/>
      </w:pPr>
      <w:r>
        <w:t>11.          Once applications are accepted, no refunds will be made. Applications are non-transferable.</w:t>
      </w:r>
    </w:p>
    <w:p w14:paraId="0771CC0F" w14:textId="691FC4DC" w:rsidR="004647B4" w:rsidRDefault="004647B4" w:rsidP="004647B4">
      <w:pPr>
        <w:ind w:left="720" w:hanging="720"/>
      </w:pPr>
      <w:r>
        <w:t xml:space="preserve">12.          You are responsible for collecting and remitting </w:t>
      </w:r>
      <w:r w:rsidR="00D53D63">
        <w:t>10</w:t>
      </w:r>
      <w:r>
        <w:t>.5% sales tax (5.5% to the parish and 5% to the state). Sales tax forms will be distributed the day of the festival. Your business name and Tax ID# must be included on the application (if applicable).</w:t>
      </w:r>
    </w:p>
    <w:p w14:paraId="33AE1871" w14:textId="77777777" w:rsidR="004647B4" w:rsidRDefault="004647B4" w:rsidP="004647B4">
      <w:pPr>
        <w:ind w:left="720" w:hanging="720"/>
        <w:rPr>
          <w:b/>
          <w:bCs/>
        </w:rPr>
      </w:pPr>
      <w:r>
        <w:t xml:space="preserve">13.          Please place all trash from your booth area on the street curb prior to leaving the festival.  </w:t>
      </w:r>
      <w:r>
        <w:rPr>
          <w:b/>
          <w:bCs/>
        </w:rPr>
        <w:t xml:space="preserve">Please do not leave any trash (tie-wraps, boxes, etc.) on the street.  </w:t>
      </w:r>
    </w:p>
    <w:p w14:paraId="38EC7B59" w14:textId="77777777" w:rsidR="004647B4" w:rsidRDefault="004647B4" w:rsidP="004647B4">
      <w:pPr>
        <w:ind w:left="720" w:hanging="720"/>
      </w:pPr>
      <w:r>
        <w:t>14.          If you have any questions, problems, etc., ask any shop owner to contact the festival chairman or co-chairman.</w:t>
      </w:r>
    </w:p>
    <w:p w14:paraId="6344C611" w14:textId="77777777" w:rsidR="004647B4" w:rsidRDefault="004647B4" w:rsidP="004647B4">
      <w:pPr>
        <w:ind w:left="720" w:hanging="720"/>
      </w:pPr>
      <w:r>
        <w:t xml:space="preserve">15.          If you should have any questions, you may call 225-664-1168. You may also email the Arts Council of Livingston  </w:t>
      </w:r>
    </w:p>
    <w:p w14:paraId="606F77FB" w14:textId="77777777" w:rsidR="004647B4" w:rsidRDefault="004647B4" w:rsidP="004647B4">
      <w:pPr>
        <w:ind w:left="720" w:hanging="720"/>
        <w:rPr>
          <w:rStyle w:val="Hyperlink"/>
          <w:b/>
          <w:bCs/>
          <w:i/>
          <w:iCs/>
        </w:rPr>
      </w:pPr>
      <w:r>
        <w:t xml:space="preserve">                Parish at</w:t>
      </w:r>
      <w:r>
        <w:rPr>
          <w:b/>
          <w:bCs/>
          <w:i/>
          <w:iCs/>
        </w:rPr>
        <w:t xml:space="preserve"> </w:t>
      </w:r>
      <w:hyperlink r:id="rId5" w:history="1">
        <w:r>
          <w:rPr>
            <w:rStyle w:val="Hyperlink"/>
            <w:b/>
            <w:bCs/>
            <w:i/>
            <w:iCs/>
          </w:rPr>
          <w:t>artscouncilofliv@bellsouth.net</w:t>
        </w:r>
      </w:hyperlink>
      <w:r>
        <w:rPr>
          <w:b/>
          <w:bCs/>
        </w:rPr>
        <w:t xml:space="preserve"> </w:t>
      </w:r>
      <w:r>
        <w:t xml:space="preserve">or visit us @ </w:t>
      </w:r>
      <w:hyperlink r:id="rId6" w:history="1">
        <w:r>
          <w:rPr>
            <w:rStyle w:val="Hyperlink"/>
          </w:rPr>
          <w:t>www.artslivingston.org</w:t>
        </w:r>
      </w:hyperlink>
    </w:p>
    <w:p w14:paraId="2F5AB10D" w14:textId="77777777" w:rsidR="004647B4" w:rsidRDefault="004647B4" w:rsidP="004647B4">
      <w:pPr>
        <w:pStyle w:val="Heading1"/>
        <w:rPr>
          <w:rFonts w:eastAsia="Times New Roman"/>
        </w:rPr>
      </w:pPr>
    </w:p>
    <w:p w14:paraId="45470388" w14:textId="77777777" w:rsidR="004647B4" w:rsidRDefault="004647B4" w:rsidP="004647B4">
      <w:pPr>
        <w:pStyle w:val="Heading1"/>
        <w:rPr>
          <w:rFonts w:eastAsia="Times New Roman"/>
          <w:sz w:val="16"/>
          <w:szCs w:val="16"/>
          <w:u w:val="single"/>
        </w:rPr>
      </w:pPr>
      <w:r>
        <w:rPr>
          <w:rFonts w:eastAsia="Times New Roman"/>
          <w:u w:val="single"/>
        </w:rPr>
        <w:t>Please acknowledge receipt of Rules and Regulations</w:t>
      </w:r>
    </w:p>
    <w:p w14:paraId="505F6101" w14:textId="77777777" w:rsidR="004647B4" w:rsidRDefault="004647B4" w:rsidP="004647B4">
      <w:pPr>
        <w:rPr>
          <w:sz w:val="20"/>
          <w:szCs w:val="20"/>
        </w:rPr>
      </w:pPr>
    </w:p>
    <w:p w14:paraId="76195314" w14:textId="2E8B12F1" w:rsidR="004647B4" w:rsidRDefault="004647B4" w:rsidP="004647B4">
      <w:pPr>
        <w:pStyle w:val="BodyText"/>
        <w:rPr>
          <w:b w:val="0"/>
          <w:bCs w:val="0"/>
        </w:rPr>
      </w:pPr>
      <w:r>
        <w:rPr>
          <w:b w:val="0"/>
          <w:bCs w:val="0"/>
        </w:rPr>
        <w:t xml:space="preserve">I/We, the undersigned, hereby acknowledge receipt of the rules and regulations of the </w:t>
      </w:r>
      <w:r w:rsidR="0030441C">
        <w:rPr>
          <w:b w:val="0"/>
          <w:bCs w:val="0"/>
        </w:rPr>
        <w:t>festival</w:t>
      </w:r>
      <w:r>
        <w:rPr>
          <w:b w:val="0"/>
          <w:bCs w:val="0"/>
        </w:rPr>
        <w:t xml:space="preserve"> and agree to abide by them as stated above.   </w:t>
      </w:r>
    </w:p>
    <w:p w14:paraId="44951FCD" w14:textId="77777777" w:rsidR="004647B4" w:rsidRDefault="004647B4" w:rsidP="004647B4"/>
    <w:p w14:paraId="27F1C6ED" w14:textId="77777777" w:rsidR="004647B4" w:rsidRDefault="004647B4" w:rsidP="004647B4"/>
    <w:p w14:paraId="01694892" w14:textId="77777777" w:rsidR="004647B4" w:rsidRDefault="004647B4" w:rsidP="004647B4">
      <w:r>
        <w:rPr>
          <w:sz w:val="24"/>
          <w:szCs w:val="24"/>
        </w:rPr>
        <w:t>Signed:</w:t>
      </w:r>
      <w:r>
        <w:t>  _________________________________________</w:t>
      </w:r>
    </w:p>
    <w:p w14:paraId="3F11ADAE" w14:textId="77777777" w:rsidR="004647B4" w:rsidRDefault="004647B4" w:rsidP="004647B4"/>
    <w:p w14:paraId="2440BF3C" w14:textId="77777777" w:rsidR="004647B4" w:rsidRDefault="004647B4" w:rsidP="004647B4"/>
    <w:p w14:paraId="62F529A0" w14:textId="77777777" w:rsidR="004647B4" w:rsidRDefault="004647B4" w:rsidP="004647B4"/>
    <w:p w14:paraId="724ACE3E" w14:textId="77777777" w:rsidR="004647B4" w:rsidRDefault="004647B4" w:rsidP="004647B4"/>
    <w:p w14:paraId="3AD708AD" w14:textId="77777777" w:rsidR="0076666C" w:rsidRDefault="0076666C"/>
    <w:sectPr w:rsidR="0076666C" w:rsidSect="00DA002F">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B4"/>
    <w:rsid w:val="001E7EAC"/>
    <w:rsid w:val="0030441C"/>
    <w:rsid w:val="004647B4"/>
    <w:rsid w:val="00494FF3"/>
    <w:rsid w:val="00524AA6"/>
    <w:rsid w:val="00726CC4"/>
    <w:rsid w:val="0076666C"/>
    <w:rsid w:val="00834AFC"/>
    <w:rsid w:val="00846C85"/>
    <w:rsid w:val="00C70F66"/>
    <w:rsid w:val="00D53D63"/>
    <w:rsid w:val="00F8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71EC"/>
  <w15:docId w15:val="{BAA7DFD5-20B6-41C0-BAA8-DD0C02FD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B4"/>
    <w:pPr>
      <w:spacing w:after="0" w:line="240" w:lineRule="auto"/>
    </w:pPr>
    <w:rPr>
      <w:rFonts w:ascii="Calibri" w:hAnsi="Calibri" w:cs="Times New Roman"/>
    </w:rPr>
  </w:style>
  <w:style w:type="paragraph" w:styleId="Heading1">
    <w:name w:val="heading 1"/>
    <w:basedOn w:val="Normal"/>
    <w:link w:val="Heading1Char"/>
    <w:uiPriority w:val="99"/>
    <w:qFormat/>
    <w:rsid w:val="004647B4"/>
    <w:pPr>
      <w:keepNext/>
      <w:jc w:val="center"/>
      <w:outlineLvl w:val="0"/>
    </w:pPr>
    <w:rPr>
      <w:rFonts w:ascii="Times New Roman" w:hAnsi="Times New Roman"/>
      <w:b/>
      <w:bCs/>
      <w:kern w:val="36"/>
      <w:sz w:val="24"/>
      <w:szCs w:val="24"/>
    </w:rPr>
  </w:style>
  <w:style w:type="paragraph" w:styleId="Heading2">
    <w:name w:val="heading 2"/>
    <w:basedOn w:val="Normal"/>
    <w:link w:val="Heading2Char"/>
    <w:uiPriority w:val="99"/>
    <w:semiHidden/>
    <w:unhideWhenUsed/>
    <w:qFormat/>
    <w:rsid w:val="004647B4"/>
    <w:pPr>
      <w:keepNext/>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647B4"/>
    <w:rPr>
      <w:rFonts w:ascii="Times New Roman" w:hAnsi="Times New Roman" w:cs="Times New Roman"/>
      <w:b/>
      <w:bCs/>
      <w:kern w:val="36"/>
      <w:sz w:val="24"/>
      <w:szCs w:val="24"/>
    </w:rPr>
  </w:style>
  <w:style w:type="character" w:customStyle="1" w:styleId="Heading2Char">
    <w:name w:val="Heading 2 Char"/>
    <w:basedOn w:val="DefaultParagraphFont"/>
    <w:link w:val="Heading2"/>
    <w:uiPriority w:val="99"/>
    <w:semiHidden/>
    <w:rsid w:val="004647B4"/>
    <w:rPr>
      <w:rFonts w:ascii="Times New Roman" w:hAnsi="Times New Roman" w:cs="Times New Roman"/>
      <w:b/>
      <w:bCs/>
      <w:sz w:val="24"/>
      <w:szCs w:val="24"/>
    </w:rPr>
  </w:style>
  <w:style w:type="character" w:styleId="Hyperlink">
    <w:name w:val="Hyperlink"/>
    <w:basedOn w:val="DefaultParagraphFont"/>
    <w:uiPriority w:val="99"/>
    <w:semiHidden/>
    <w:unhideWhenUsed/>
    <w:rsid w:val="004647B4"/>
    <w:rPr>
      <w:color w:val="0000FF"/>
      <w:u w:val="single"/>
    </w:rPr>
  </w:style>
  <w:style w:type="paragraph" w:styleId="BodyText">
    <w:name w:val="Body Text"/>
    <w:basedOn w:val="Normal"/>
    <w:link w:val="BodyTextChar"/>
    <w:uiPriority w:val="99"/>
    <w:semiHidden/>
    <w:unhideWhenUsed/>
    <w:rsid w:val="004647B4"/>
    <w:rPr>
      <w:rFonts w:ascii="Times New Roman" w:hAnsi="Times New Roman"/>
      <w:b/>
      <w:bCs/>
      <w:sz w:val="24"/>
      <w:szCs w:val="24"/>
    </w:rPr>
  </w:style>
  <w:style w:type="character" w:customStyle="1" w:styleId="BodyTextChar">
    <w:name w:val="Body Text Char"/>
    <w:basedOn w:val="DefaultParagraphFont"/>
    <w:link w:val="BodyText"/>
    <w:uiPriority w:val="99"/>
    <w:semiHidden/>
    <w:rsid w:val="004647B4"/>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3A__www.artslivingston.org&amp;d=DwMFAg&amp;c=bPyoGXntCnZUa8gkWJ8zx5BpFicXmXSCddQlmx0G4cw&amp;r=15gM7eDI_xqwXxCXcTMi_b78q7VgKlc99B8xyLh6gys&amp;m=OLQYJyrONlrYwt1avIDpaXad9bh0_OTGYkI1GGCJyeg&amp;s=RDLrTi06GbpjqXpZBnjjvzcDzn5exNPY6vlINZoQSk8&amp;e=" TargetMode="External"/><Relationship Id="rId5" Type="http://schemas.openxmlformats.org/officeDocument/2006/relationships/hyperlink" Target="mailto:artscouncilofliv@bellsouth.net" TargetMode="External"/><Relationship Id="rId4" Type="http://schemas.openxmlformats.org/officeDocument/2006/relationships/hyperlink" Target="http://www.ArtsLivings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5675</Characters>
  <Application>Microsoft Office Word</Application>
  <DocSecurity>0</DocSecurity>
  <Lines>126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ACLP</dc:creator>
  <cp:lastModifiedBy>Frederick, Shelly L</cp:lastModifiedBy>
  <cp:revision>2</cp:revision>
  <cp:lastPrinted>2024-10-04T22:11:00Z</cp:lastPrinted>
  <dcterms:created xsi:type="dcterms:W3CDTF">2025-02-04T15:23:00Z</dcterms:created>
  <dcterms:modified xsi:type="dcterms:W3CDTF">2025-02-04T15:23:00Z</dcterms:modified>
</cp:coreProperties>
</file>